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2332F0">
      <w:pPr>
        <w:jc w:val="center"/>
        <w:rPr>
          <w:rFonts w:hint="eastAsia" w:ascii="方正小标宋简体" w:hAnsi="方正小标宋简体" w:eastAsia="方正小标宋简体" w:cs="方正小标宋简体"/>
          <w:color w:val="auto"/>
          <w:kern w:val="0"/>
          <w:sz w:val="72"/>
          <w:szCs w:val="72"/>
          <w:lang w:val="en-US" w:eastAsia="zh-CN" w:bidi="ar"/>
        </w:rPr>
      </w:pPr>
    </w:p>
    <w:p w14:paraId="2A1DD76C">
      <w:pPr>
        <w:jc w:val="center"/>
        <w:rPr>
          <w:rFonts w:hint="eastAsia" w:ascii="方正小标宋简体" w:hAnsi="方正小标宋简体" w:eastAsia="方正小标宋简体" w:cs="方正小标宋简体"/>
          <w:color w:val="auto"/>
          <w:kern w:val="0"/>
          <w:sz w:val="72"/>
          <w:szCs w:val="72"/>
          <w:lang w:val="en-US" w:eastAsia="zh-CN" w:bidi="ar"/>
        </w:rPr>
      </w:pPr>
    </w:p>
    <w:p w14:paraId="0E728255">
      <w:pPr>
        <w:jc w:val="center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 w:bidi="ar"/>
        </w:rPr>
        <w:t>建设工程专业监理工程师能力水平评价</w:t>
      </w:r>
    </w:p>
    <w:p w14:paraId="0887D8EB">
      <w:pPr>
        <w:jc w:val="center"/>
        <w:rPr>
          <w:rFonts w:ascii="Calibri" w:hAnsi="Calibri" w:cs="仿宋_GB2312"/>
          <w:b/>
          <w:bCs/>
          <w:color w:val="auto"/>
          <w:sz w:val="44"/>
          <w:szCs w:val="44"/>
        </w:rPr>
      </w:pPr>
    </w:p>
    <w:p w14:paraId="1ADE46F5">
      <w:pPr>
        <w:jc w:val="center"/>
        <w:rPr>
          <w:rFonts w:hint="default" w:ascii="Calibri" w:hAnsi="Calibri" w:cs="仿宋_GB2312"/>
          <w:b/>
          <w:bCs/>
          <w:color w:val="auto"/>
          <w:sz w:val="56"/>
          <w:szCs w:val="56"/>
          <w:lang w:val="en-US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52"/>
          <w:szCs w:val="52"/>
          <w:lang w:val="en-US" w:eastAsia="zh-CN" w:bidi="ar"/>
        </w:rPr>
        <w:t>诚信自律公开承诺书</w:t>
      </w:r>
    </w:p>
    <w:p w14:paraId="7A9B0690">
      <w:pPr>
        <w:rPr>
          <w:rFonts w:ascii="Calibri" w:hAnsi="Calibri" w:cs="仿宋_GB2312"/>
          <w:b/>
          <w:bCs/>
          <w:color w:val="auto"/>
          <w:sz w:val="84"/>
          <w:szCs w:val="84"/>
        </w:rPr>
      </w:pPr>
    </w:p>
    <w:p w14:paraId="19B52B4B">
      <w:pPr>
        <w:rPr>
          <w:rFonts w:ascii="Calibri" w:hAnsi="Calibri" w:cs="仿宋_GB2312"/>
          <w:b/>
          <w:bCs/>
          <w:color w:val="auto"/>
          <w:sz w:val="84"/>
          <w:szCs w:val="84"/>
        </w:rPr>
      </w:pPr>
    </w:p>
    <w:p w14:paraId="69C2186F">
      <w:pPr>
        <w:rPr>
          <w:rFonts w:ascii="Calibri" w:hAnsi="Calibri" w:cs="仿宋_GB2312"/>
          <w:b/>
          <w:bCs/>
          <w:color w:val="auto"/>
          <w:sz w:val="84"/>
          <w:szCs w:val="84"/>
        </w:rPr>
      </w:pPr>
    </w:p>
    <w:p w14:paraId="5436CAD3">
      <w:pPr>
        <w:jc w:val="both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 w14:paraId="5EC168C6">
      <w:pPr>
        <w:ind w:firstLine="1600" w:firstLineChars="500"/>
        <w:jc w:val="both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申请人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：</w:t>
      </w:r>
      <w:r>
        <w:rPr>
          <w:rFonts w:hint="eastAsia" w:ascii="黑体" w:hAnsi="黑体" w:eastAsia="黑体" w:cs="黑体"/>
          <w:color w:val="auto"/>
          <w:sz w:val="32"/>
          <w:szCs w:val="32"/>
          <w:u w:val="single"/>
          <w:lang w:val="en-US" w:eastAsia="zh-CN"/>
        </w:rPr>
        <w:t xml:space="preserve">                       </w:t>
      </w:r>
    </w:p>
    <w:p w14:paraId="2B82B4F2">
      <w:pPr>
        <w:jc w:val="both"/>
        <w:rPr>
          <w:rFonts w:hint="eastAsia" w:ascii="黑体" w:hAnsi="黑体" w:eastAsia="黑体" w:cs="黑体"/>
          <w:color w:val="auto"/>
          <w:sz w:val="32"/>
          <w:szCs w:val="32"/>
        </w:rPr>
      </w:pPr>
    </w:p>
    <w:p w14:paraId="6EC926D4">
      <w:pPr>
        <w:ind w:firstLine="1600" w:firstLineChars="500"/>
        <w:jc w:val="both"/>
        <w:rPr>
          <w:rFonts w:hint="default" w:ascii="宋体" w:eastAsia="宋体"/>
          <w:color w:val="auto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填写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日期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：</w:t>
      </w:r>
      <w:r>
        <w:rPr>
          <w:rFonts w:hint="eastAsia" w:ascii="黑体" w:hAnsi="黑体" w:eastAsia="黑体" w:cs="黑体"/>
          <w:color w:val="auto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  <w:t>年</w:t>
      </w:r>
      <w:r>
        <w:rPr>
          <w:rFonts w:hint="eastAsia" w:ascii="黑体" w:hAnsi="黑体" w:eastAsia="黑体" w:cs="黑体"/>
          <w:color w:val="auto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  <w:t>月</w:t>
      </w:r>
      <w:r>
        <w:rPr>
          <w:rFonts w:hint="eastAsia" w:ascii="黑体" w:hAnsi="黑体" w:eastAsia="黑体" w:cs="黑体"/>
          <w:color w:val="auto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  <w:t>日</w:t>
      </w:r>
    </w:p>
    <w:p w14:paraId="09FC63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填写须知</w:t>
      </w:r>
    </w:p>
    <w:p w14:paraId="2F9FF4E6">
      <w:pPr>
        <w:ind w:firstLine="640" w:firstLineChars="200"/>
        <w:jc w:val="lef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1.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《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建设工程专业监理工程师能力水平评价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诚信自律公开承诺书》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适用于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申请参与内蒙古自治区建筑业协会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建设工程专业监理工程师能力水平评价</w:t>
      </w:r>
      <w:r>
        <w:rPr>
          <w:rFonts w:hint="eastAsia" w:ascii="仿宋" w:hAnsi="仿宋" w:eastAsia="仿宋" w:cs="仿宋"/>
          <w:sz w:val="32"/>
          <w:szCs w:val="32"/>
        </w:rPr>
        <w:t>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单位及个人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。</w:t>
      </w:r>
    </w:p>
    <w:p w14:paraId="4CABA2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本表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须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由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申请人本人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填写，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作</w:t>
      </w:r>
      <w:r>
        <w:rPr>
          <w:rFonts w:hint="eastAsia" w:ascii="仿宋" w:hAnsi="仿宋" w:eastAsia="仿宋" w:cs="仿宋"/>
          <w:sz w:val="32"/>
          <w:szCs w:val="32"/>
        </w:rPr>
        <w:t>出的承诺应当具体、明确、无歧义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符合法律法规、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内蒙古自治区建筑业协会协制度</w:t>
      </w:r>
      <w:r>
        <w:rPr>
          <w:rFonts w:hint="eastAsia" w:ascii="仿宋" w:hAnsi="仿宋" w:eastAsia="仿宋" w:cs="仿宋"/>
          <w:sz w:val="32"/>
          <w:szCs w:val="32"/>
        </w:rPr>
        <w:t>和业务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规定</w:t>
      </w:r>
      <w:r>
        <w:rPr>
          <w:rFonts w:hint="eastAsia" w:ascii="仿宋" w:hAnsi="仿宋" w:eastAsia="仿宋" w:cs="仿宋"/>
          <w:sz w:val="32"/>
          <w:szCs w:val="32"/>
        </w:rPr>
        <w:t>的要求。</w:t>
      </w:r>
    </w:p>
    <w:p w14:paraId="7C7152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.签名，应清晰可辨，不得遗漏，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填写日期具体到日，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本表各页面一经填写不得涂改。</w:t>
      </w:r>
    </w:p>
    <w:p w14:paraId="427FED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4.本表中“身份证号码”填写18位公民身份证号。</w:t>
      </w:r>
    </w:p>
    <w:p w14:paraId="43C357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5.本表中“联系方式”填写手机号。</w:t>
      </w:r>
    </w:p>
    <w:p w14:paraId="7A3864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6.申请人填写有关事项须实事求是，并对填报内容的真实性和完整性负责。</w:t>
      </w:r>
    </w:p>
    <w:p w14:paraId="54ADB6EB">
      <w:pPr>
        <w:spacing w:line="360" w:lineRule="auto"/>
        <w:jc w:val="center"/>
        <w:rPr>
          <w:rFonts w:hint="eastAsia" w:ascii="宋体" w:hAnsi="宋体" w:cs="宋体"/>
          <w:b/>
          <w:bCs/>
          <w:color w:val="auto"/>
          <w:spacing w:val="16"/>
          <w:sz w:val="36"/>
          <w:szCs w:val="36"/>
        </w:rPr>
      </w:pPr>
    </w:p>
    <w:p w14:paraId="5A0456B2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pacing w:val="16"/>
          <w:sz w:val="36"/>
          <w:szCs w:val="36"/>
        </w:rPr>
        <w:br w:type="page"/>
      </w:r>
    </w:p>
    <w:p w14:paraId="2F1E827C">
      <w:pPr>
        <w:jc w:val="center"/>
        <w:rPr>
          <w:rFonts w:hint="default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  <w:t>诚信自律公开承诺书</w:t>
      </w:r>
    </w:p>
    <w:tbl>
      <w:tblPr>
        <w:tblStyle w:val="5"/>
        <w:tblW w:w="500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7"/>
        <w:gridCol w:w="2180"/>
        <w:gridCol w:w="1866"/>
        <w:gridCol w:w="2611"/>
      </w:tblGrid>
      <w:tr w14:paraId="56F327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exact"/>
        </w:trPr>
        <w:tc>
          <w:tcPr>
            <w:tcW w:w="1100" w:type="pct"/>
            <w:vAlign w:val="center"/>
          </w:tcPr>
          <w:p w14:paraId="6F491359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277" w:type="pct"/>
            <w:vAlign w:val="center"/>
          </w:tcPr>
          <w:p w14:paraId="74F3328A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93" w:type="pct"/>
            <w:vAlign w:val="center"/>
          </w:tcPr>
          <w:p w14:paraId="54AB3B23"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联系电话</w:t>
            </w:r>
          </w:p>
        </w:tc>
        <w:tc>
          <w:tcPr>
            <w:tcW w:w="1529" w:type="pct"/>
            <w:vAlign w:val="center"/>
          </w:tcPr>
          <w:p w14:paraId="62ADECF9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043838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exact"/>
        </w:trPr>
        <w:tc>
          <w:tcPr>
            <w:tcW w:w="1100" w:type="pct"/>
            <w:vAlign w:val="center"/>
          </w:tcPr>
          <w:p w14:paraId="3930C843"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专业工程类别:</w:t>
            </w:r>
          </w:p>
        </w:tc>
        <w:tc>
          <w:tcPr>
            <w:tcW w:w="3899" w:type="pct"/>
            <w:gridSpan w:val="3"/>
            <w:vAlign w:val="center"/>
          </w:tcPr>
          <w:p w14:paraId="32E894CF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12A781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exact"/>
        </w:trPr>
        <w:tc>
          <w:tcPr>
            <w:tcW w:w="5000" w:type="pct"/>
            <w:gridSpan w:val="4"/>
            <w:vAlign w:val="center"/>
          </w:tcPr>
          <w:p w14:paraId="36AF05D5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承诺事项</w:t>
            </w:r>
          </w:p>
        </w:tc>
      </w:tr>
      <w:tr w14:paraId="0162B2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4" w:hRule="exact"/>
        </w:trPr>
        <w:tc>
          <w:tcPr>
            <w:tcW w:w="5000" w:type="pct"/>
            <w:gridSpan w:val="4"/>
            <w:vAlign w:val="center"/>
          </w:tcPr>
          <w:p w14:paraId="5CE49C01">
            <w:pPr>
              <w:jc w:val="both"/>
              <w:rPr>
                <w:rFonts w:hint="default" w:ascii="仿宋" w:hAnsi="仿宋" w:eastAsia="仿宋" w:cs="仿宋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1、</w:t>
            </w:r>
            <w:r>
              <w:rPr>
                <w:rFonts w:hint="default" w:ascii="仿宋" w:hAnsi="仿宋" w:eastAsia="仿宋" w:cs="仿宋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承诺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严守工作纪律和工作秘密，规范操作、秉公尽责</w:t>
            </w:r>
            <w:r>
              <w:rPr>
                <w:rFonts w:hint="default" w:ascii="仿宋" w:hAnsi="仿宋" w:eastAsia="仿宋" w:cs="仿宋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；</w:t>
            </w:r>
          </w:p>
          <w:p w14:paraId="66792985">
            <w:pPr>
              <w:jc w:val="both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5E0D3B3B">
            <w:pPr>
              <w:jc w:val="both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323EA483">
            <w:pPr>
              <w:jc w:val="both"/>
              <w:rPr>
                <w:rFonts w:hint="default" w:ascii="仿宋" w:hAnsi="仿宋" w:eastAsia="仿宋" w:cs="仿宋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2、</w:t>
            </w:r>
            <w:r>
              <w:rPr>
                <w:rFonts w:hint="default" w:ascii="仿宋" w:hAnsi="仿宋" w:eastAsia="仿宋" w:cs="仿宋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承诺不利用职务和工作之便，为自己和他人谋取私利；</w:t>
            </w:r>
          </w:p>
          <w:p w14:paraId="064ECA0C">
            <w:pPr>
              <w:jc w:val="both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3A077F4D">
            <w:pPr>
              <w:jc w:val="both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5436B7DD">
            <w:pPr>
              <w:rPr>
                <w:rFonts w:hint="default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3、</w:t>
            </w:r>
            <w:r>
              <w:rPr>
                <w:rFonts w:hint="default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承诺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不以任何方式影响评价过程的公平、公正性，并对因此所引发的一切后果负责</w:t>
            </w:r>
            <w:r>
              <w:rPr>
                <w:rFonts w:hint="default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；</w:t>
            </w:r>
          </w:p>
          <w:p w14:paraId="5C7DB0A2">
            <w:pPr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35233B77">
            <w:pPr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74457BB4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ind w:left="0" w:leftChars="0" w:firstLine="0" w:firstLineChars="0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对作出不实承诺的取消其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建设工程专业监理工程师能力水平评价等级证书</w:t>
            </w:r>
            <w:r>
              <w:rPr>
                <w:rFonts w:hint="default" w:ascii="仿宋" w:hAnsi="仿宋" w:eastAsia="仿宋" w:cs="仿宋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，不得再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进行评价并将其行为记录在册。</w:t>
            </w:r>
          </w:p>
        </w:tc>
      </w:tr>
      <w:tr w14:paraId="287174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15" w:hRule="exact"/>
        </w:trPr>
        <w:tc>
          <w:tcPr>
            <w:tcW w:w="5000" w:type="pct"/>
            <w:gridSpan w:val="4"/>
            <w:vAlign w:val="top"/>
          </w:tcPr>
          <w:p w14:paraId="47A8022A">
            <w:pPr>
              <w:tabs>
                <w:tab w:val="left" w:pos="1959"/>
              </w:tabs>
              <w:bidi w:val="0"/>
              <w:jc w:val="both"/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</w:t>
            </w:r>
          </w:p>
          <w:p w14:paraId="686BFFC2">
            <w:pPr>
              <w:tabs>
                <w:tab w:val="left" w:pos="1959"/>
              </w:tabs>
              <w:bidi w:val="0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  <w:p w14:paraId="3445A84A">
            <w:pPr>
              <w:tabs>
                <w:tab w:val="left" w:pos="1959"/>
              </w:tabs>
              <w:bidi w:val="0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auto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auto"/>
                <w:sz w:val="36"/>
                <w:szCs w:val="36"/>
                <w:vertAlign w:val="baseline"/>
                <w:lang w:val="en-US" w:eastAsia="zh-CN"/>
              </w:rPr>
              <w:t>本人承诺</w:t>
            </w:r>
          </w:p>
          <w:p w14:paraId="7D82F46C">
            <w:pPr>
              <w:tabs>
                <w:tab w:val="left" w:pos="1959"/>
              </w:tabs>
              <w:bidi w:val="0"/>
              <w:ind w:firstLine="480" w:firstLineChars="200"/>
              <w:jc w:val="left"/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3EE1B4BD">
            <w:pPr>
              <w:tabs>
                <w:tab w:val="left" w:pos="1959"/>
              </w:tabs>
              <w:bidi w:val="0"/>
              <w:ind w:firstLine="560" w:firstLineChars="200"/>
              <w:jc w:val="left"/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我已认真学习以上内容，仔细阅读相关事宜和填报说明，所填内容已进行了认真审核。我郑重承诺，本人对以上所填内容的真实性和完整性负责，并自愿接受监督和查核。</w:t>
            </w:r>
          </w:p>
          <w:p w14:paraId="12811BB5">
            <w:pPr>
              <w:tabs>
                <w:tab w:val="left" w:pos="1959"/>
              </w:tabs>
              <w:bidi w:val="0"/>
              <w:jc w:val="left"/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51CE23A0">
            <w:pPr>
              <w:tabs>
                <w:tab w:val="left" w:pos="1959"/>
              </w:tabs>
              <w:bidi w:val="0"/>
              <w:jc w:val="left"/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4FD49FC0">
            <w:pPr>
              <w:tabs>
                <w:tab w:val="left" w:pos="1959"/>
              </w:tabs>
              <w:bidi w:val="0"/>
              <w:jc w:val="left"/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1C192D80">
            <w:pPr>
              <w:tabs>
                <w:tab w:val="left" w:pos="1959"/>
              </w:tabs>
              <w:bidi w:val="0"/>
              <w:jc w:val="left"/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667A82EB">
            <w:pPr>
              <w:tabs>
                <w:tab w:val="left" w:pos="1959"/>
              </w:tabs>
              <w:bidi w:val="0"/>
              <w:jc w:val="left"/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16B11212">
            <w:pPr>
              <w:tabs>
                <w:tab w:val="left" w:pos="1959"/>
              </w:tabs>
              <w:bidi w:val="0"/>
              <w:jc w:val="center"/>
              <w:rPr>
                <w:rFonts w:hint="default" w:ascii="方正小标宋简体" w:hAnsi="方正小标宋简体" w:eastAsia="方正小标宋简体" w:cs="方正小标宋简体"/>
                <w:b w:val="0"/>
                <w:bCs/>
                <w:color w:val="auto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本人签名：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auto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</w:t>
            </w:r>
          </w:p>
          <w:p w14:paraId="3560994B">
            <w:pPr>
              <w:pStyle w:val="3"/>
              <w:rPr>
                <w:rFonts w:hint="default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                        日    期：    年    月    日</w:t>
            </w:r>
          </w:p>
          <w:p w14:paraId="1611348D">
            <w:pPr>
              <w:pStyle w:val="3"/>
              <w:rPr>
                <w:rFonts w:hint="default"/>
                <w:lang w:val="en-US" w:eastAsia="zh-CN"/>
              </w:rPr>
            </w:pPr>
          </w:p>
          <w:p w14:paraId="1AF48C8E">
            <w:pPr>
              <w:pStyle w:val="3"/>
              <w:rPr>
                <w:rFonts w:hint="default"/>
                <w:lang w:val="en-US" w:eastAsia="zh-CN"/>
              </w:rPr>
            </w:pPr>
          </w:p>
          <w:p w14:paraId="20D1F292">
            <w:pPr>
              <w:pStyle w:val="3"/>
              <w:rPr>
                <w:rFonts w:hint="default"/>
                <w:lang w:val="en-US" w:eastAsia="zh-CN"/>
              </w:rPr>
            </w:pPr>
          </w:p>
          <w:p w14:paraId="29043E48">
            <w:pPr>
              <w:pStyle w:val="3"/>
              <w:rPr>
                <w:rFonts w:hint="default"/>
                <w:lang w:val="en-US" w:eastAsia="zh-CN"/>
              </w:rPr>
            </w:pPr>
          </w:p>
          <w:p w14:paraId="396AD440">
            <w:pPr>
              <w:pStyle w:val="3"/>
              <w:rPr>
                <w:rFonts w:hint="default"/>
                <w:lang w:val="en-US" w:eastAsia="zh-CN"/>
              </w:rPr>
            </w:pPr>
          </w:p>
          <w:p w14:paraId="0AA036F0">
            <w:pPr>
              <w:pStyle w:val="3"/>
              <w:rPr>
                <w:rFonts w:hint="default"/>
                <w:lang w:val="en-US" w:eastAsia="zh-CN"/>
              </w:rPr>
            </w:pPr>
          </w:p>
          <w:p w14:paraId="691622EF">
            <w:pPr>
              <w:pStyle w:val="3"/>
              <w:jc w:val="right"/>
              <w:rPr>
                <w:rFonts w:hint="eastAsia"/>
                <w:lang w:val="en-US" w:eastAsia="zh-CN"/>
              </w:rPr>
            </w:pPr>
          </w:p>
          <w:p w14:paraId="7A23A81E">
            <w:pPr>
              <w:pStyle w:val="3"/>
              <w:jc w:val="right"/>
              <w:rPr>
                <w:rFonts w:hint="default"/>
                <w:lang w:val="en-US" w:eastAsia="zh-CN"/>
              </w:rPr>
            </w:pPr>
          </w:p>
        </w:tc>
      </w:tr>
    </w:tbl>
    <w:p w14:paraId="394E1343">
      <w:pPr>
        <w:jc w:val="right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内蒙古自治区建筑业协会监事会</w:t>
      </w:r>
    </w:p>
    <w:p w14:paraId="57703E77"/>
    <w:p w14:paraId="51D37A5F"/>
    <w:p w14:paraId="769F29D4"/>
    <w:p w14:paraId="347D581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6F3EBD">
    <w:pPr>
      <w:pStyle w:val="2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BD713B"/>
    <w:multiLevelType w:val="singleLevel"/>
    <w:tmpl w:val="83BD713B"/>
    <w:lvl w:ilvl="0" w:tentative="0">
      <w:start w:val="4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852C17"/>
    <w:rsid w:val="0F7472A3"/>
    <w:rsid w:val="3A852C17"/>
    <w:rsid w:val="45481E1D"/>
    <w:rsid w:val="52C34663"/>
    <w:rsid w:val="5DE91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仿宋_GB2312"/>
      <w:kern w:val="2"/>
      <w:sz w:val="18"/>
      <w:szCs w:val="18"/>
      <w:lang w:val="en-US" w:eastAsia="zh-CN" w:bidi="ar-SA"/>
    </w:rPr>
  </w:style>
  <w:style w:type="paragraph" w:styleId="3">
    <w:name w:val="Body Text First Indent 2"/>
    <w:qFormat/>
    <w:uiPriority w:val="0"/>
    <w:pPr>
      <w:widowControl w:val="0"/>
      <w:adjustRightInd w:val="0"/>
      <w:snapToGrid w:val="0"/>
      <w:spacing w:line="520" w:lineRule="exact"/>
      <w:ind w:firstLine="640" w:firstLineChars="202"/>
      <w:jc w:val="both"/>
    </w:pPr>
    <w:rPr>
      <w:rFonts w:hint="eastAsia"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table" w:styleId="5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571</Words>
  <Characters>580</Characters>
  <Lines>0</Lines>
  <Paragraphs>0</Paragraphs>
  <TotalTime>38</TotalTime>
  <ScaleCrop>false</ScaleCrop>
  <LinksUpToDate>false</LinksUpToDate>
  <CharactersWithSpaces>759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2022-05-24T02:32:00Z</dcterms:created>
  <dc:creator>高鹏程（协会）</dc:creator>
  <cp:lastModifiedBy>程译葳</cp:lastModifiedBy>
  <dcterms:modified xsi:type="dcterms:W3CDTF">2025-07-30T01:06:13Z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7CBF9B75BBF34F11AEFFD779DE01148A</vt:lpwstr>
  </property>
  <property fmtid="{D5CDD505-2E9C-101B-9397-08002B2CF9AE}" pid="4" name="KSOTemplateDocerSaveRecord">
    <vt:lpwstr>eyJoZGlkIjoiZGEyNjRiOGVjNGQ4OGM0YzEzYzQ1MWZkNTM4MWNiNmEiLCJ1c2VySWQiOiIyODMxNDgzMDIifQ==</vt:lpwstr>
  </property>
</Properties>
</file>